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C64" w:rsidRPr="00401C64" w:rsidRDefault="00401C64" w:rsidP="00401C64">
      <w:pPr>
        <w:tabs>
          <w:tab w:val="left" w:pos="284"/>
          <w:tab w:val="left" w:pos="426"/>
        </w:tabs>
        <w:spacing w:after="0" w:line="276" w:lineRule="auto"/>
        <w:jc w:val="right"/>
        <w:rPr>
          <w:rFonts w:ascii="Times New Roman" w:eastAsia="Times New Roman" w:hAnsi="Times New Roman" w:cs="Times New Roman"/>
          <w:b/>
          <w:sz w:val="24"/>
          <w:szCs w:val="24"/>
        </w:rPr>
      </w:pPr>
      <w:r w:rsidRPr="00401C64">
        <w:rPr>
          <w:rFonts w:ascii="Times New Roman" w:eastAsia="Times New Roman" w:hAnsi="Times New Roman" w:cs="Times New Roman"/>
          <w:b/>
          <w:sz w:val="24"/>
          <w:szCs w:val="24"/>
        </w:rPr>
        <w:t>Mẫu VI.01-</w:t>
      </w:r>
      <w:proofErr w:type="gramStart"/>
      <w:r w:rsidRPr="00401C64">
        <w:rPr>
          <w:rFonts w:ascii="Times New Roman" w:eastAsia="Times New Roman" w:hAnsi="Times New Roman" w:cs="Times New Roman"/>
          <w:b/>
          <w:sz w:val="24"/>
          <w:szCs w:val="24"/>
        </w:rPr>
        <w:t>CV.ĐNNT</w:t>
      </w:r>
      <w:proofErr w:type="gramEnd"/>
    </w:p>
    <w:p w:rsidR="00401C64" w:rsidRPr="00401C64" w:rsidRDefault="00401C64" w:rsidP="00401C64">
      <w:pPr>
        <w:tabs>
          <w:tab w:val="left" w:pos="284"/>
          <w:tab w:val="left" w:pos="426"/>
        </w:tabs>
        <w:spacing w:after="120" w:line="276" w:lineRule="auto"/>
        <w:jc w:val="right"/>
        <w:rPr>
          <w:rFonts w:ascii="Times New Roman" w:eastAsia="Times New Roman" w:hAnsi="Times New Roman" w:cs="Times New Roman"/>
          <w:sz w:val="24"/>
          <w:szCs w:val="24"/>
        </w:rPr>
      </w:pPr>
      <w:r w:rsidRPr="00401C64">
        <w:rPr>
          <w:rFonts w:ascii="Times New Roman" w:eastAsia="Times New Roman" w:hAnsi="Times New Roman" w:cs="Times New Roman"/>
          <w:sz w:val="24"/>
          <w:szCs w:val="24"/>
        </w:rPr>
        <w:t>Thông tư số 09/2024/TT-BKHCN</w:t>
      </w:r>
    </w:p>
    <w:tbl>
      <w:tblPr>
        <w:tblW w:w="9570" w:type="dxa"/>
        <w:tblInd w:w="-115" w:type="dxa"/>
        <w:tblBorders>
          <w:insideH w:val="single" w:sz="4" w:space="0" w:color="000000"/>
        </w:tblBorders>
        <w:tblLayout w:type="fixed"/>
        <w:tblCellMar>
          <w:left w:w="115" w:type="dxa"/>
          <w:right w:w="115" w:type="dxa"/>
        </w:tblCellMar>
        <w:tblLook w:val="0000" w:firstRow="0" w:lastRow="0" w:firstColumn="0" w:lastColumn="0" w:noHBand="0" w:noVBand="0"/>
      </w:tblPr>
      <w:tblGrid>
        <w:gridCol w:w="3472"/>
        <w:gridCol w:w="6098"/>
      </w:tblGrid>
      <w:tr w:rsidR="00401C64" w:rsidRPr="00401C64" w:rsidTr="004B67A0">
        <w:trPr>
          <w:cantSplit/>
          <w:trHeight w:val="1345"/>
        </w:trPr>
        <w:tc>
          <w:tcPr>
            <w:tcW w:w="3472" w:type="dxa"/>
          </w:tcPr>
          <w:p w:rsidR="00401C64" w:rsidRPr="00401C64" w:rsidRDefault="00401C64" w:rsidP="00401C64">
            <w:pPr>
              <w:spacing w:after="0" w:line="276" w:lineRule="auto"/>
              <w:jc w:val="center"/>
              <w:rPr>
                <w:rFonts w:ascii="Times New Roman" w:eastAsia="Times New Roman" w:hAnsi="Times New Roman" w:cs="Times New Roman"/>
                <w:b/>
                <w:sz w:val="24"/>
                <w:szCs w:val="24"/>
              </w:rPr>
            </w:pPr>
            <w:r w:rsidRPr="00401C64">
              <w:rPr>
                <w:rFonts w:ascii="Times New Roman" w:eastAsia="Times New Roman" w:hAnsi="Times New Roman" w:cs="Times New Roman"/>
                <w:b/>
                <w:sz w:val="24"/>
                <w:szCs w:val="24"/>
              </w:rPr>
              <w:t xml:space="preserve">TÊN TỔ CHỨC </w:t>
            </w:r>
          </w:p>
          <w:p w:rsidR="00401C64" w:rsidRPr="00401C64" w:rsidRDefault="00401C64" w:rsidP="00401C64">
            <w:pPr>
              <w:spacing w:after="0" w:line="276" w:lineRule="auto"/>
              <w:jc w:val="center"/>
              <w:rPr>
                <w:rFonts w:ascii="Times New Roman" w:eastAsia="Times New Roman" w:hAnsi="Times New Roman" w:cs="Times New Roman"/>
                <w:b/>
                <w:sz w:val="24"/>
                <w:szCs w:val="24"/>
              </w:rPr>
            </w:pPr>
            <w:r w:rsidRPr="00401C64">
              <w:rPr>
                <w:rFonts w:ascii="Times New Roman" w:eastAsia="Times New Roman" w:hAnsi="Times New Roman" w:cs="Times New Roman"/>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518795</wp:posOffset>
                      </wp:positionH>
                      <wp:positionV relativeFrom="paragraph">
                        <wp:posOffset>197484</wp:posOffset>
                      </wp:positionV>
                      <wp:extent cx="9366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6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AAE18D"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5pt,15.55pt" to="114.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">
                      <o:lock v:ext="edit" shapetype="f"/>
                    </v:line>
                  </w:pict>
                </mc:Fallback>
              </mc:AlternateContent>
            </w:r>
            <w:r w:rsidRPr="00401C64">
              <w:rPr>
                <w:rFonts w:ascii="Times New Roman" w:eastAsia="Times New Roman" w:hAnsi="Times New Roman" w:cs="Times New Roman"/>
                <w:b/>
                <w:sz w:val="24"/>
                <w:szCs w:val="24"/>
              </w:rPr>
              <w:t>CHỦ TRÌ NHIỆM VỤ</w:t>
            </w:r>
          </w:p>
          <w:p w:rsidR="00401C64" w:rsidRPr="00401C64" w:rsidRDefault="00401C64" w:rsidP="00401C64">
            <w:pPr>
              <w:spacing w:after="0" w:line="276" w:lineRule="auto"/>
              <w:jc w:val="center"/>
              <w:rPr>
                <w:rFonts w:ascii="Times New Roman" w:eastAsia="Times New Roman" w:hAnsi="Times New Roman" w:cs="Times New Roman"/>
                <w:sz w:val="26"/>
                <w:szCs w:val="26"/>
              </w:rPr>
            </w:pPr>
          </w:p>
          <w:p w:rsidR="00401C64" w:rsidRPr="00401C64" w:rsidRDefault="00401C64" w:rsidP="00401C64">
            <w:pPr>
              <w:spacing w:after="0" w:line="276" w:lineRule="auto"/>
              <w:jc w:val="center"/>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 xml:space="preserve">Số: </w:t>
            </w:r>
            <w:r w:rsidRPr="00401C64">
              <w:rPr>
                <w:rFonts w:ascii="Times New Roman" w:eastAsia="Times New Roman" w:hAnsi="Times New Roman" w:cs="Times New Roman"/>
                <w:sz w:val="16"/>
                <w:szCs w:val="16"/>
              </w:rPr>
              <w:t xml:space="preserve">........ </w:t>
            </w:r>
            <w:r w:rsidRPr="00401C64">
              <w:rPr>
                <w:rFonts w:ascii="Times New Roman" w:eastAsia="Times New Roman" w:hAnsi="Times New Roman" w:cs="Times New Roman"/>
                <w:sz w:val="26"/>
                <w:szCs w:val="26"/>
              </w:rPr>
              <w:t>/</w:t>
            </w:r>
            <w:r w:rsidRPr="00401C64">
              <w:rPr>
                <w:rFonts w:ascii="Times New Roman" w:eastAsia="Times New Roman" w:hAnsi="Times New Roman" w:cs="Times New Roman"/>
                <w:sz w:val="16"/>
                <w:szCs w:val="16"/>
              </w:rPr>
              <w:t>........</w:t>
            </w:r>
          </w:p>
          <w:p w:rsidR="00401C64" w:rsidRPr="00401C64" w:rsidRDefault="00401C64" w:rsidP="00401C64">
            <w:pPr>
              <w:spacing w:after="0" w:line="240" w:lineRule="auto"/>
              <w:jc w:val="center"/>
              <w:rPr>
                <w:rFonts w:ascii="Times New Roman" w:eastAsia="Times New Roman" w:hAnsi="Times New Roman" w:cs="Times New Roman"/>
                <w:b/>
                <w:i/>
                <w:sz w:val="26"/>
                <w:szCs w:val="26"/>
              </w:rPr>
            </w:pPr>
            <w:r w:rsidRPr="00401C64">
              <w:rPr>
                <w:rFonts w:ascii="Times New Roman" w:eastAsia="Times New Roman" w:hAnsi="Times New Roman" w:cs="Times New Roman"/>
                <w:sz w:val="24"/>
                <w:szCs w:val="24"/>
              </w:rPr>
              <w:t>V/v đề nghị đánh giá, nghiệm thu nhiệm vụ khoa học và công nghệ cấp ...</w:t>
            </w:r>
          </w:p>
        </w:tc>
        <w:tc>
          <w:tcPr>
            <w:tcW w:w="6098" w:type="dxa"/>
          </w:tcPr>
          <w:p w:rsidR="00401C64" w:rsidRPr="00401C64" w:rsidRDefault="00401C64" w:rsidP="00401C64">
            <w:pPr>
              <w:spacing w:after="0" w:line="276" w:lineRule="auto"/>
              <w:jc w:val="center"/>
              <w:rPr>
                <w:rFonts w:ascii="Times New Roman" w:eastAsia="Times New Roman" w:hAnsi="Times New Roman" w:cs="Times New Roman"/>
                <w:b/>
                <w:sz w:val="24"/>
                <w:szCs w:val="24"/>
              </w:rPr>
            </w:pPr>
            <w:r w:rsidRPr="00401C64">
              <w:rPr>
                <w:rFonts w:ascii="Times New Roman" w:eastAsia="Times New Roman" w:hAnsi="Times New Roman" w:cs="Times New Roman"/>
                <w:b/>
                <w:sz w:val="24"/>
                <w:szCs w:val="24"/>
              </w:rPr>
              <w:t>CỘNG HOÀ XÃ HỘI CHỦ NGHĨA VIỆT NAM</w:t>
            </w:r>
          </w:p>
          <w:p w:rsidR="00401C64" w:rsidRPr="00401C64" w:rsidRDefault="00401C64" w:rsidP="00401C64">
            <w:pPr>
              <w:spacing w:after="0" w:line="276" w:lineRule="auto"/>
              <w:jc w:val="center"/>
              <w:rPr>
                <w:rFonts w:ascii="Times New Roman" w:eastAsia="Times New Roman" w:hAnsi="Times New Roman" w:cs="Times New Roman"/>
                <w:b/>
                <w:sz w:val="26"/>
                <w:szCs w:val="26"/>
              </w:rPr>
            </w:pPr>
            <w:r w:rsidRPr="00401C64">
              <w:rPr>
                <w:rFonts w:ascii="Times New Roman" w:eastAsia="Times New Roman" w:hAnsi="Times New Roman" w:cs="Times New Roman"/>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903605</wp:posOffset>
                      </wp:positionH>
                      <wp:positionV relativeFrom="paragraph">
                        <wp:posOffset>219074</wp:posOffset>
                      </wp:positionV>
                      <wp:extent cx="18726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2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986F7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7.25pt" to="218.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">
                      <o:lock v:ext="edit" shapetype="f"/>
                    </v:line>
                  </w:pict>
                </mc:Fallback>
              </mc:AlternateContent>
            </w:r>
            <w:r w:rsidRPr="00401C64">
              <w:rPr>
                <w:rFonts w:ascii="Times New Roman" w:eastAsia="Times New Roman" w:hAnsi="Times New Roman" w:cs="Times New Roman"/>
                <w:b/>
                <w:sz w:val="26"/>
                <w:szCs w:val="26"/>
              </w:rPr>
              <w:t>Độc lập - Tự do - Hạnh phúc</w:t>
            </w:r>
          </w:p>
          <w:p w:rsidR="00401C64" w:rsidRPr="00401C64" w:rsidRDefault="00401C64" w:rsidP="00401C64">
            <w:pPr>
              <w:spacing w:after="0" w:line="276" w:lineRule="auto"/>
              <w:jc w:val="center"/>
              <w:rPr>
                <w:rFonts w:ascii="Times New Roman" w:eastAsia="Times New Roman" w:hAnsi="Times New Roman" w:cs="Times New Roman"/>
                <w:i/>
                <w:sz w:val="26"/>
                <w:szCs w:val="26"/>
              </w:rPr>
            </w:pPr>
          </w:p>
          <w:p w:rsidR="00401C64" w:rsidRPr="00401C64" w:rsidRDefault="00401C64" w:rsidP="00401C64">
            <w:pPr>
              <w:spacing w:after="0" w:line="276" w:lineRule="auto"/>
              <w:jc w:val="center"/>
              <w:rPr>
                <w:rFonts w:ascii="Times New Roman" w:eastAsia="Times New Roman" w:hAnsi="Times New Roman" w:cs="Times New Roman"/>
                <w:b/>
                <w:sz w:val="26"/>
                <w:szCs w:val="26"/>
              </w:rPr>
            </w:pPr>
            <w:r w:rsidRPr="00401C64">
              <w:rPr>
                <w:rFonts w:ascii="Times New Roman" w:eastAsia="Times New Roman" w:hAnsi="Times New Roman" w:cs="Times New Roman"/>
                <w:i/>
                <w:sz w:val="26"/>
                <w:szCs w:val="26"/>
              </w:rPr>
              <w:t>……</w:t>
            </w:r>
            <w:proofErr w:type="gramStart"/>
            <w:r w:rsidRPr="00401C64">
              <w:rPr>
                <w:rFonts w:ascii="Times New Roman" w:eastAsia="Times New Roman" w:hAnsi="Times New Roman" w:cs="Times New Roman"/>
                <w:i/>
                <w:sz w:val="26"/>
                <w:szCs w:val="26"/>
              </w:rPr>
              <w:t>…..</w:t>
            </w:r>
            <w:proofErr w:type="gramEnd"/>
            <w:r w:rsidRPr="00401C64">
              <w:rPr>
                <w:rFonts w:ascii="Times New Roman" w:eastAsia="Times New Roman" w:hAnsi="Times New Roman" w:cs="Times New Roman"/>
                <w:i/>
                <w:sz w:val="26"/>
                <w:szCs w:val="26"/>
              </w:rPr>
              <w:t>,  ngày ….. tháng … năm 20…</w:t>
            </w:r>
          </w:p>
        </w:tc>
      </w:tr>
    </w:tbl>
    <w:p w:rsidR="00401C64" w:rsidRPr="00401C64" w:rsidRDefault="00401C64" w:rsidP="00401C64">
      <w:pPr>
        <w:tabs>
          <w:tab w:val="left" w:pos="4962"/>
        </w:tabs>
        <w:spacing w:before="360" w:after="0" w:line="276" w:lineRule="auto"/>
        <w:jc w:val="center"/>
        <w:rPr>
          <w:rFonts w:ascii="Times New Roman" w:eastAsia="Times New Roman" w:hAnsi="Times New Roman" w:cs="Times New Roman"/>
          <w:iCs/>
          <w:spacing w:val="-6"/>
          <w:sz w:val="26"/>
          <w:szCs w:val="26"/>
          <w:lang w:val="da-DK"/>
        </w:rPr>
      </w:pPr>
      <w:r w:rsidRPr="00401C64">
        <w:rPr>
          <w:rFonts w:ascii="Times New Roman" w:eastAsia="Times New Roman" w:hAnsi="Times New Roman" w:cs="Times New Roman"/>
          <w:sz w:val="26"/>
          <w:szCs w:val="26"/>
        </w:rPr>
        <w:t xml:space="preserve">Kính gửi: </w:t>
      </w:r>
      <w:r w:rsidRPr="00401C64">
        <w:rPr>
          <w:rFonts w:ascii="Times New Roman" w:eastAsia="Times New Roman" w:hAnsi="Times New Roman" w:cs="Times New Roman"/>
          <w:iCs/>
          <w:spacing w:val="-6"/>
          <w:sz w:val="26"/>
          <w:szCs w:val="26"/>
          <w:lang w:val="da-DK"/>
        </w:rPr>
        <w:t>Ủy ban nhân dân cấp tỉnh hoặc cơ quan, đơn vị được Ủy ban nhân dân cấp tỉnh phân cấp/ủy quyền</w:t>
      </w:r>
    </w:p>
    <w:p w:rsidR="00401C64" w:rsidRPr="00401C64" w:rsidRDefault="00401C64" w:rsidP="00401C64">
      <w:pPr>
        <w:tabs>
          <w:tab w:val="left" w:pos="4962"/>
        </w:tabs>
        <w:spacing w:before="360" w:after="0" w:line="276" w:lineRule="auto"/>
        <w:jc w:val="center"/>
        <w:rPr>
          <w:rFonts w:ascii="Times New Roman" w:eastAsia="Times New Roman" w:hAnsi="Times New Roman" w:cs="Times New Roman"/>
          <w:sz w:val="26"/>
          <w:szCs w:val="26"/>
        </w:rPr>
      </w:pPr>
    </w:p>
    <w:p w:rsidR="00401C64" w:rsidRPr="00401C64" w:rsidRDefault="00401C64" w:rsidP="00401C64">
      <w:pPr>
        <w:spacing w:after="0" w:line="276" w:lineRule="auto"/>
        <w:ind w:firstLine="720"/>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 xml:space="preserve">Căn cứ Thông tư số Thông tư số 09/2024/TT-BKHCN ngày 27 tháng 12 năm 2024 của Bộ trưởng Bộ Khoa học và Công nghệ quy định quản lý nhiệm vụ khoa học và công nghệ cấp tỉnh, cấp cơ sở sử dụng ngân sách nhà nước. </w:t>
      </w:r>
    </w:p>
    <w:p w:rsidR="00401C64" w:rsidRPr="00401C64" w:rsidRDefault="00401C64" w:rsidP="00401C64">
      <w:pPr>
        <w:spacing w:after="120" w:line="276" w:lineRule="auto"/>
        <w:ind w:firstLine="720"/>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 (</w:t>
      </w:r>
      <w:r w:rsidRPr="00401C64">
        <w:rPr>
          <w:rFonts w:ascii="Times New Roman" w:eastAsia="Times New Roman" w:hAnsi="Times New Roman" w:cs="Times New Roman"/>
          <w:i/>
          <w:sz w:val="26"/>
          <w:szCs w:val="26"/>
        </w:rPr>
        <w:t>Tên Tổ chức chủ trì nhiệm vụ</w:t>
      </w:r>
      <w:r w:rsidRPr="00401C64">
        <w:rPr>
          <w:rFonts w:ascii="Times New Roman" w:eastAsia="Times New Roman" w:hAnsi="Times New Roman" w:cs="Times New Roman"/>
          <w:sz w:val="26"/>
          <w:szCs w:val="26"/>
        </w:rPr>
        <w:t>) đề nghị …</w:t>
      </w:r>
      <w:proofErr w:type="gramStart"/>
      <w:r w:rsidRPr="00401C64">
        <w:rPr>
          <w:rFonts w:ascii="Times New Roman" w:eastAsia="Times New Roman" w:hAnsi="Times New Roman" w:cs="Times New Roman"/>
          <w:sz w:val="26"/>
          <w:szCs w:val="26"/>
        </w:rPr>
        <w:t>…..</w:t>
      </w:r>
      <w:proofErr w:type="gramEnd"/>
      <w:r w:rsidRPr="00401C64">
        <w:rPr>
          <w:rFonts w:ascii="Times New Roman" w:eastAsia="Times New Roman" w:hAnsi="Times New Roman" w:cs="Times New Roman"/>
          <w:sz w:val="26"/>
          <w:szCs w:val="26"/>
        </w:rPr>
        <w:t xml:space="preserve"> xem xét và tổ chức đánh giá, nghiệm thu cấp ... kết quả thực hiện nhiệm vụ khoa học và công nghệ sau đây:</w:t>
      </w:r>
    </w:p>
    <w:p w:rsidR="00401C64" w:rsidRPr="00401C64" w:rsidRDefault="00401C64" w:rsidP="00401C64">
      <w:pPr>
        <w:tabs>
          <w:tab w:val="left" w:pos="9071"/>
        </w:tabs>
        <w:spacing w:after="120" w:line="276" w:lineRule="auto"/>
        <w:ind w:firstLine="720"/>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Tên nhiệm vụ:</w:t>
      </w:r>
      <w:r w:rsidRPr="00401C64">
        <w:rPr>
          <w:rFonts w:ascii="Times New Roman" w:eastAsia="Times New Roman" w:hAnsi="Times New Roman" w:cs="Times New Roman"/>
          <w:sz w:val="26"/>
          <w:szCs w:val="26"/>
        </w:rPr>
        <w:tab/>
      </w:r>
    </w:p>
    <w:p w:rsidR="00401C64" w:rsidRPr="00401C64" w:rsidRDefault="00401C64" w:rsidP="00401C64">
      <w:pPr>
        <w:keepNext/>
        <w:tabs>
          <w:tab w:val="left" w:pos="9071"/>
        </w:tabs>
        <w:spacing w:after="120" w:line="276" w:lineRule="auto"/>
        <w:ind w:firstLine="720"/>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 xml:space="preserve">Mã số (nếu có): </w:t>
      </w:r>
      <w:r w:rsidRPr="00401C64">
        <w:rPr>
          <w:rFonts w:ascii="Times New Roman" w:eastAsia="Times New Roman" w:hAnsi="Times New Roman" w:cs="Times New Roman"/>
          <w:sz w:val="26"/>
          <w:szCs w:val="26"/>
        </w:rPr>
        <w:tab/>
      </w:r>
    </w:p>
    <w:p w:rsidR="00401C64" w:rsidRPr="00401C64" w:rsidRDefault="00401C64" w:rsidP="00401C64">
      <w:pPr>
        <w:tabs>
          <w:tab w:val="left" w:pos="9071"/>
        </w:tabs>
        <w:spacing w:after="120" w:line="276" w:lineRule="auto"/>
        <w:ind w:firstLine="720"/>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Hợp đồng số:</w:t>
      </w:r>
      <w:r w:rsidRPr="00401C64">
        <w:rPr>
          <w:rFonts w:ascii="Times New Roman" w:eastAsia="Times New Roman" w:hAnsi="Times New Roman" w:cs="Times New Roman"/>
          <w:sz w:val="26"/>
          <w:szCs w:val="26"/>
        </w:rPr>
        <w:tab/>
      </w:r>
    </w:p>
    <w:p w:rsidR="00401C64" w:rsidRPr="00401C64" w:rsidRDefault="00401C64" w:rsidP="00401C64">
      <w:pPr>
        <w:spacing w:after="120" w:line="276" w:lineRule="auto"/>
        <w:ind w:firstLine="720"/>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 xml:space="preserve">Thời gian thực hiện theo hợp đồng: từ </w:t>
      </w:r>
      <w:r w:rsidRPr="00401C64">
        <w:rPr>
          <w:rFonts w:ascii="Times New Roman" w:eastAsia="Times New Roman" w:hAnsi="Times New Roman" w:cs="Times New Roman"/>
          <w:sz w:val="26"/>
          <w:szCs w:val="26"/>
        </w:rPr>
        <w:tab/>
        <w:t xml:space="preserve">   đến </w:t>
      </w:r>
    </w:p>
    <w:p w:rsidR="00401C64" w:rsidRPr="00401C64" w:rsidRDefault="00401C64" w:rsidP="00401C64">
      <w:pPr>
        <w:spacing w:after="120" w:line="276" w:lineRule="auto"/>
        <w:ind w:firstLine="720"/>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Thời gian được điều chỉnh, gia hạn (</w:t>
      </w:r>
      <w:r w:rsidRPr="00401C64">
        <w:rPr>
          <w:rFonts w:ascii="Times New Roman" w:eastAsia="Times New Roman" w:hAnsi="Times New Roman" w:cs="Times New Roman"/>
          <w:i/>
          <w:sz w:val="26"/>
          <w:szCs w:val="26"/>
        </w:rPr>
        <w:t>nếu có</w:t>
      </w:r>
      <w:r w:rsidRPr="00401C64">
        <w:rPr>
          <w:rFonts w:ascii="Times New Roman" w:eastAsia="Times New Roman" w:hAnsi="Times New Roman" w:cs="Times New Roman"/>
          <w:sz w:val="26"/>
          <w:szCs w:val="26"/>
        </w:rPr>
        <w:t xml:space="preserve">) đến:  </w:t>
      </w:r>
    </w:p>
    <w:p w:rsidR="00401C64" w:rsidRPr="00401C64" w:rsidRDefault="00401C64" w:rsidP="00401C64">
      <w:pPr>
        <w:tabs>
          <w:tab w:val="left" w:pos="7655"/>
          <w:tab w:val="left" w:pos="7938"/>
        </w:tabs>
        <w:spacing w:after="120" w:line="276" w:lineRule="auto"/>
        <w:ind w:firstLine="720"/>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Chủ nhiệm nhiệm vụ:</w:t>
      </w:r>
      <w:r w:rsidRPr="00401C64">
        <w:rPr>
          <w:rFonts w:ascii="Times New Roman" w:eastAsia="Times New Roman" w:hAnsi="Times New Roman" w:cs="Times New Roman"/>
          <w:i/>
          <w:sz w:val="26"/>
          <w:szCs w:val="26"/>
        </w:rPr>
        <w:tab/>
      </w:r>
    </w:p>
    <w:p w:rsidR="00401C64" w:rsidRPr="00401C64" w:rsidRDefault="00401C64" w:rsidP="00401C64">
      <w:pPr>
        <w:spacing w:after="120" w:line="276" w:lineRule="auto"/>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Kèm theo công văn này là hồ sơ đánh giá nhiệm vụ cấp ..., gồm:</w:t>
      </w:r>
    </w:p>
    <w:p w:rsidR="00401C64" w:rsidRPr="00401C64" w:rsidRDefault="00401C64" w:rsidP="00401C64">
      <w:pPr>
        <w:spacing w:before="120" w:after="120" w:line="276" w:lineRule="auto"/>
        <w:ind w:firstLine="567"/>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1. Báo cáo tổng hợp, báo cáo tóm tắt và báo cáo sản phẩm KH&amp;CN của nhiệm vụ.</w:t>
      </w:r>
    </w:p>
    <w:p w:rsidR="00401C64" w:rsidRPr="00401C64" w:rsidRDefault="00401C64" w:rsidP="00401C64">
      <w:pPr>
        <w:spacing w:before="120" w:after="120" w:line="276" w:lineRule="auto"/>
        <w:ind w:firstLine="567"/>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2. Báo cáo đánh giá kết quả thực hiện nhiệm vụ.</w:t>
      </w:r>
    </w:p>
    <w:p w:rsidR="00401C64" w:rsidRPr="00401C64" w:rsidRDefault="00401C64" w:rsidP="00401C64">
      <w:pPr>
        <w:spacing w:before="120" w:after="120" w:line="276" w:lineRule="auto"/>
        <w:ind w:firstLine="567"/>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3. Các văn bản xác nhận, tài liệu liên quan đến việc tiếp nhận và sử dụng kết quả nghiên cứu (nếu có).</w:t>
      </w:r>
    </w:p>
    <w:p w:rsidR="00401C64" w:rsidRPr="00401C64" w:rsidRDefault="00401C64" w:rsidP="00401C64">
      <w:pPr>
        <w:spacing w:before="120" w:after="120" w:line="276" w:lineRule="auto"/>
        <w:ind w:firstLine="567"/>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4. Các số liệu điều tra, khảo sát, phân tích và các tài liệu có liên quan (nếu có).</w:t>
      </w:r>
    </w:p>
    <w:p w:rsidR="00401C64" w:rsidRPr="00401C64" w:rsidRDefault="00401C64" w:rsidP="00401C64">
      <w:pPr>
        <w:spacing w:before="120" w:after="120" w:line="276" w:lineRule="auto"/>
        <w:ind w:firstLine="567"/>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5. Báo cáo tình hình sử dụng kinh phí của nhiệm vụ.</w:t>
      </w:r>
    </w:p>
    <w:p w:rsidR="00401C64" w:rsidRPr="00401C64" w:rsidRDefault="00401C64" w:rsidP="00401C64">
      <w:pPr>
        <w:tabs>
          <w:tab w:val="center" w:pos="4513"/>
          <w:tab w:val="right" w:pos="9026"/>
        </w:tabs>
        <w:spacing w:before="120" w:after="120" w:line="276" w:lineRule="auto"/>
        <w:ind w:firstLine="567"/>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lastRenderedPageBreak/>
        <w:t>6. Phương án phát triển, thương mại hóa kết quả nhiệm vụ khoa học và công nghệ theo quy định tại Mẫu số 02/PA Phụ lục ban hành kèm theo Thông tư số 63/2018/TT-BTC ngày 30 tháng 7 năm 2018 của Bộ Tài chính hướng dẫn một số điều của Nghị định số 70/2018/NĐ-CP.</w:t>
      </w:r>
    </w:p>
    <w:p w:rsidR="00401C64" w:rsidRPr="00401C64" w:rsidRDefault="00401C64" w:rsidP="00401C64">
      <w:pPr>
        <w:tabs>
          <w:tab w:val="left" w:pos="993"/>
        </w:tabs>
        <w:spacing w:before="120" w:after="120" w:line="276" w:lineRule="auto"/>
        <w:ind w:firstLine="567"/>
        <w:jc w:val="both"/>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7. Văn bản điều chỉnh và các tài liệu khác có liên quan (nếu có).</w:t>
      </w:r>
    </w:p>
    <w:p w:rsidR="00401C64" w:rsidRPr="00401C64" w:rsidRDefault="00401C64" w:rsidP="00401C64">
      <w:pPr>
        <w:spacing w:after="120" w:line="276" w:lineRule="auto"/>
        <w:ind w:firstLine="720"/>
        <w:jc w:val="both"/>
        <w:rPr>
          <w:rFonts w:ascii="Times New Roman" w:eastAsia="Times New Roman" w:hAnsi="Times New Roman" w:cs="Times New Roman"/>
          <w:b/>
          <w:sz w:val="26"/>
          <w:szCs w:val="26"/>
        </w:rPr>
      </w:pPr>
      <w:r w:rsidRPr="00401C64">
        <w:rPr>
          <w:rFonts w:ascii="Times New Roman" w:eastAsia="Times New Roman" w:hAnsi="Times New Roman" w:cs="Times New Roman"/>
          <w:b/>
          <w:sz w:val="26"/>
          <w:szCs w:val="26"/>
        </w:rPr>
        <w:t>Số lượng hồ sơ gồm:</w:t>
      </w:r>
    </w:p>
    <w:p w:rsidR="00401C64" w:rsidRPr="00401C64" w:rsidRDefault="00401C64" w:rsidP="00401C64">
      <w:pPr>
        <w:spacing w:after="120" w:line="276" w:lineRule="auto"/>
        <w:ind w:firstLine="720"/>
        <w:rPr>
          <w:rFonts w:ascii="Times New Roman" w:eastAsia="Times New Roman" w:hAnsi="Times New Roman" w:cs="Times New Roman"/>
          <w:sz w:val="26"/>
          <w:szCs w:val="26"/>
        </w:rPr>
      </w:pPr>
      <w:r w:rsidRPr="00401C64">
        <w:rPr>
          <w:rFonts w:ascii="Times New Roman" w:eastAsia="Times New Roman" w:hAnsi="Times New Roman" w:cs="Times New Roman"/>
          <w:sz w:val="26"/>
          <w:szCs w:val="26"/>
        </w:rPr>
        <w:t>- 01 bộ đầy đủ tài liệu kể trên;</w:t>
      </w:r>
    </w:p>
    <w:p w:rsidR="00401C64" w:rsidRPr="00401C64" w:rsidRDefault="00401C64" w:rsidP="00401C64">
      <w:pPr>
        <w:spacing w:after="120" w:line="276" w:lineRule="auto"/>
        <w:ind w:firstLine="720"/>
        <w:jc w:val="both"/>
        <w:rPr>
          <w:rFonts w:ascii="Times New Roman" w:eastAsia="Times New Roman" w:hAnsi="Times New Roman" w:cs="Times New Roman"/>
          <w:sz w:val="26"/>
          <w:szCs w:val="26"/>
        </w:rPr>
      </w:pPr>
      <w:r w:rsidRPr="00401C64">
        <w:rPr>
          <w:rFonts w:ascii="Times New Roman" w:eastAsia="Times New Roman" w:hAnsi="Times New Roman" w:cs="Times New Roman"/>
          <w:i/>
          <w:sz w:val="26"/>
          <w:szCs w:val="26"/>
        </w:rPr>
        <w:t xml:space="preserve">……….………. (Tên Tổ chức chủ trì nhiệm vụ) </w:t>
      </w:r>
      <w:r w:rsidRPr="00401C64">
        <w:rPr>
          <w:rFonts w:ascii="Times New Roman" w:eastAsia="Times New Roman" w:hAnsi="Times New Roman" w:cs="Times New Roman"/>
          <w:sz w:val="26"/>
          <w:szCs w:val="26"/>
        </w:rPr>
        <w:t>cam kết và chịu trách nhiệm về tính chính xác, độ tin cậy của các thông tin và số liệu trong các sản phẩm khoa học và công nghệ và hồ sơ đánh giá, nghiệm thu nhiệm vụ.</w:t>
      </w:r>
    </w:p>
    <w:p w:rsidR="00401C64" w:rsidRPr="00401C64" w:rsidRDefault="00401C64" w:rsidP="00401C64">
      <w:pPr>
        <w:spacing w:after="120" w:line="276" w:lineRule="auto"/>
        <w:ind w:firstLine="720"/>
        <w:rPr>
          <w:rFonts w:ascii="Times New Roman" w:eastAsia="Times New Roman" w:hAnsi="Times New Roman" w:cs="Times New Roman"/>
          <w:i/>
          <w:sz w:val="26"/>
          <w:szCs w:val="26"/>
        </w:rPr>
      </w:pPr>
      <w:r w:rsidRPr="00401C64">
        <w:rPr>
          <w:rFonts w:ascii="Times New Roman" w:eastAsia="Times New Roman" w:hAnsi="Times New Roman" w:cs="Times New Roman"/>
          <w:sz w:val="26"/>
          <w:szCs w:val="26"/>
        </w:rPr>
        <w:t>Đề nghị …. xem xét và tổ chức đánh giá, nghiệm thu kết quả nhiệm vụ./.</w:t>
      </w:r>
      <w:r w:rsidRPr="00401C64">
        <w:rPr>
          <w:rFonts w:ascii="Times New Roman" w:eastAsia="Times New Roman" w:hAnsi="Times New Roman" w:cs="Times New Roman"/>
          <w:sz w:val="26"/>
          <w:szCs w:val="26"/>
        </w:rPr>
        <w:tab/>
      </w:r>
      <w:r w:rsidRPr="00401C64">
        <w:rPr>
          <w:rFonts w:ascii="Times New Roman" w:eastAsia="Times New Roman" w:hAnsi="Times New Roman" w:cs="Times New Roman"/>
          <w:i/>
          <w:sz w:val="26"/>
          <w:szCs w:val="26"/>
        </w:rPr>
        <w:tab/>
      </w:r>
      <w:r w:rsidRPr="00401C64">
        <w:rPr>
          <w:rFonts w:ascii="Times New Roman" w:eastAsia="Times New Roman" w:hAnsi="Times New Roman" w:cs="Times New Roman"/>
          <w:i/>
          <w:sz w:val="26"/>
          <w:szCs w:val="26"/>
        </w:rPr>
        <w:tab/>
      </w:r>
      <w:r w:rsidRPr="00401C64">
        <w:rPr>
          <w:rFonts w:ascii="Times New Roman" w:eastAsia="Times New Roman" w:hAnsi="Times New Roman" w:cs="Times New Roman"/>
          <w:i/>
          <w:sz w:val="26"/>
          <w:szCs w:val="26"/>
        </w:rPr>
        <w:tab/>
      </w:r>
      <w:r w:rsidRPr="00401C64">
        <w:rPr>
          <w:rFonts w:ascii="Times New Roman" w:eastAsia="Times New Roman" w:hAnsi="Times New Roman" w:cs="Times New Roman"/>
          <w:i/>
          <w:sz w:val="26"/>
          <w:szCs w:val="26"/>
        </w:rPr>
        <w:tab/>
      </w:r>
    </w:p>
    <w:p w:rsidR="00401C64" w:rsidRPr="00401C64" w:rsidRDefault="00401C64" w:rsidP="00401C64">
      <w:pPr>
        <w:tabs>
          <w:tab w:val="left" w:pos="0"/>
        </w:tabs>
        <w:spacing w:after="0" w:line="276" w:lineRule="auto"/>
        <w:rPr>
          <w:rFonts w:ascii="Times New Roman" w:eastAsia="Times New Roman" w:hAnsi="Times New Roman" w:cs="Times New Roman"/>
          <w:i/>
          <w:sz w:val="26"/>
          <w:szCs w:val="26"/>
        </w:rPr>
      </w:pPr>
    </w:p>
    <w:tbl>
      <w:tblPr>
        <w:tblW w:w="8996" w:type="dxa"/>
        <w:tblInd w:w="-115" w:type="dxa"/>
        <w:tblLayout w:type="fixed"/>
        <w:tblCellMar>
          <w:left w:w="115" w:type="dxa"/>
          <w:right w:w="115" w:type="dxa"/>
        </w:tblCellMar>
        <w:tblLook w:val="0000" w:firstRow="0" w:lastRow="0" w:firstColumn="0" w:lastColumn="0" w:noHBand="0" w:noVBand="0"/>
      </w:tblPr>
      <w:tblGrid>
        <w:gridCol w:w="5077"/>
        <w:gridCol w:w="3919"/>
      </w:tblGrid>
      <w:tr w:rsidR="00401C64" w:rsidRPr="00401C64" w:rsidTr="004B67A0">
        <w:tc>
          <w:tcPr>
            <w:tcW w:w="5077" w:type="dxa"/>
          </w:tcPr>
          <w:p w:rsidR="00401C64" w:rsidRPr="00401C64" w:rsidRDefault="00401C64" w:rsidP="00401C64">
            <w:pPr>
              <w:spacing w:after="0" w:line="276" w:lineRule="auto"/>
              <w:rPr>
                <w:rFonts w:ascii="Times New Roman" w:eastAsia="Times New Roman" w:hAnsi="Times New Roman" w:cs="Times New Roman"/>
                <w:b/>
                <w:i/>
                <w:sz w:val="24"/>
                <w:szCs w:val="24"/>
              </w:rPr>
            </w:pPr>
            <w:r w:rsidRPr="00401C64">
              <w:rPr>
                <w:rFonts w:ascii="Times New Roman" w:eastAsia="Times New Roman" w:hAnsi="Times New Roman" w:cs="Times New Roman"/>
                <w:b/>
                <w:i/>
                <w:sz w:val="24"/>
                <w:szCs w:val="24"/>
              </w:rPr>
              <w:t>Nơi nhận:</w:t>
            </w:r>
          </w:p>
          <w:p w:rsidR="00401C64" w:rsidRPr="00401C64" w:rsidRDefault="00401C64" w:rsidP="00401C64">
            <w:pPr>
              <w:spacing w:after="0" w:line="276" w:lineRule="auto"/>
              <w:rPr>
                <w:rFonts w:ascii="Times New Roman" w:eastAsia="Times New Roman" w:hAnsi="Times New Roman" w:cs="Times New Roman"/>
              </w:rPr>
            </w:pPr>
            <w:r w:rsidRPr="00401C64">
              <w:rPr>
                <w:rFonts w:ascii="Times New Roman" w:eastAsia="Times New Roman" w:hAnsi="Times New Roman" w:cs="Times New Roman"/>
              </w:rPr>
              <w:t>- Như trên;</w:t>
            </w:r>
          </w:p>
          <w:p w:rsidR="00401C64" w:rsidRPr="00401C64" w:rsidRDefault="00401C64" w:rsidP="00401C64">
            <w:pPr>
              <w:spacing w:after="0" w:line="276" w:lineRule="auto"/>
              <w:rPr>
                <w:rFonts w:ascii="Times New Roman" w:eastAsia="Times New Roman" w:hAnsi="Times New Roman" w:cs="Times New Roman"/>
                <w:sz w:val="26"/>
                <w:szCs w:val="26"/>
              </w:rPr>
            </w:pPr>
            <w:r w:rsidRPr="00401C64">
              <w:rPr>
                <w:rFonts w:ascii="Times New Roman" w:eastAsia="Times New Roman" w:hAnsi="Times New Roman" w:cs="Times New Roman"/>
              </w:rPr>
              <w:t>- ……</w:t>
            </w:r>
          </w:p>
        </w:tc>
        <w:tc>
          <w:tcPr>
            <w:tcW w:w="3919" w:type="dxa"/>
          </w:tcPr>
          <w:p w:rsidR="00401C64" w:rsidRPr="00401C64" w:rsidRDefault="00401C64" w:rsidP="00401C64">
            <w:pPr>
              <w:keepNext/>
              <w:spacing w:after="0" w:line="276" w:lineRule="auto"/>
              <w:jc w:val="center"/>
              <w:rPr>
                <w:rFonts w:ascii="Times New Roman" w:eastAsia="Times New Roman" w:hAnsi="Times New Roman" w:cs="Times New Roman"/>
                <w:b/>
                <w:sz w:val="24"/>
                <w:szCs w:val="24"/>
              </w:rPr>
            </w:pPr>
            <w:r w:rsidRPr="00401C64">
              <w:rPr>
                <w:rFonts w:ascii="Times New Roman" w:eastAsia="Times New Roman" w:hAnsi="Times New Roman" w:cs="Times New Roman"/>
                <w:b/>
                <w:sz w:val="24"/>
                <w:szCs w:val="24"/>
              </w:rPr>
              <w:t>NGƯỜI ĐỨNG ĐẦU</w:t>
            </w:r>
          </w:p>
          <w:p w:rsidR="00401C64" w:rsidRPr="00401C64" w:rsidRDefault="00401C64" w:rsidP="00401C64">
            <w:pPr>
              <w:keepNext/>
              <w:spacing w:after="0" w:line="276" w:lineRule="auto"/>
              <w:jc w:val="center"/>
              <w:rPr>
                <w:rFonts w:ascii="Times New Roman" w:eastAsia="Times New Roman" w:hAnsi="Times New Roman" w:cs="Times New Roman"/>
                <w:b/>
                <w:sz w:val="24"/>
                <w:szCs w:val="24"/>
              </w:rPr>
            </w:pPr>
            <w:r w:rsidRPr="00401C64">
              <w:rPr>
                <w:rFonts w:ascii="Times New Roman" w:eastAsia="Times New Roman" w:hAnsi="Times New Roman" w:cs="Times New Roman"/>
                <w:b/>
                <w:sz w:val="24"/>
                <w:szCs w:val="24"/>
              </w:rPr>
              <w:t>TỔ CHỨC CHỦ TRÌ NHIỆM VỤ</w:t>
            </w:r>
          </w:p>
          <w:p w:rsidR="00401C64" w:rsidRPr="00401C64" w:rsidRDefault="00401C64" w:rsidP="00401C64">
            <w:pPr>
              <w:spacing w:after="0" w:line="276" w:lineRule="auto"/>
              <w:jc w:val="center"/>
              <w:rPr>
                <w:rFonts w:ascii="Times New Roman" w:eastAsia="Times New Roman" w:hAnsi="Times New Roman" w:cs="Times New Roman"/>
                <w:sz w:val="26"/>
                <w:szCs w:val="26"/>
              </w:rPr>
            </w:pPr>
            <w:r w:rsidRPr="00401C64">
              <w:rPr>
                <w:rFonts w:ascii="Times New Roman" w:eastAsia="Times New Roman" w:hAnsi="Times New Roman" w:cs="Times New Roman"/>
                <w:i/>
                <w:sz w:val="24"/>
                <w:szCs w:val="24"/>
              </w:rPr>
              <w:t>(Họ, tên, chữ ký và đóng dấu)</w:t>
            </w:r>
          </w:p>
        </w:tc>
      </w:tr>
    </w:tbl>
    <w:p w:rsidR="00401C64" w:rsidRPr="00401C64" w:rsidRDefault="00401C64" w:rsidP="00401C64">
      <w:pPr>
        <w:spacing w:before="120" w:after="120" w:line="276" w:lineRule="auto"/>
        <w:rPr>
          <w:rFonts w:ascii="Times New Roman" w:eastAsia="Times New Roman" w:hAnsi="Times New Roman" w:cs="Times New Roman"/>
          <w:sz w:val="28"/>
        </w:rPr>
      </w:pPr>
    </w:p>
    <w:p w:rsidR="00450E79" w:rsidRDefault="00401C64" w:rsidP="00401C64">
      <w:r w:rsidRPr="00401C64">
        <w:rPr>
          <w:rFonts w:ascii="Times New Roman" w:eastAsia="Times New Roman" w:hAnsi="Times New Roman" w:cs="Times New Roman"/>
          <w:sz w:val="28"/>
        </w:rPr>
        <w:br w:type="page"/>
      </w:r>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64"/>
    <w:rsid w:val="00401C64"/>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E2C75-A1F7-49BB-B5FD-7BE351C3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2025-02-20T09:00:00Z</dcterms:created>
  <dcterms:modified xsi:type="dcterms:W3CDTF">2025-02-20T09:00:00Z</dcterms:modified>
</cp:coreProperties>
</file>